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47D" w:rsidRPr="00B0699F" w:rsidRDefault="005F247D" w:rsidP="005F247D">
      <w:pPr>
        <w:jc w:val="center"/>
        <w:rPr>
          <w:rFonts w:ascii="等线" w:eastAsia="等线" w:hAnsi="等线"/>
          <w:sz w:val="44"/>
          <w:szCs w:val="44"/>
        </w:rPr>
      </w:pPr>
      <w:bookmarkStart w:id="0" w:name="OLE_LINK1"/>
      <w:bookmarkStart w:id="1" w:name="_GoBack"/>
      <w:r w:rsidRPr="00B0699F">
        <w:rPr>
          <w:rFonts w:ascii="方正小标宋简体" w:eastAsia="方正小标宋简体" w:hAnsi="宋体" w:cs="宋体" w:hint="eastAsia"/>
          <w:bCs/>
          <w:spacing w:val="-5"/>
          <w:sz w:val="44"/>
          <w:szCs w:val="44"/>
        </w:rPr>
        <w:t>工会会员慰问申请表</w:t>
      </w:r>
    </w:p>
    <w:tbl>
      <w:tblPr>
        <w:tblW w:w="0" w:type="auto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8"/>
        <w:gridCol w:w="2215"/>
        <w:gridCol w:w="1623"/>
        <w:gridCol w:w="3581"/>
      </w:tblGrid>
      <w:tr w:rsidR="005F247D" w:rsidTr="003E063A">
        <w:trPr>
          <w:trHeight w:val="825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bookmarkEnd w:id="0"/>
          <w:bookmarkEnd w:id="1"/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会员姓名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黑体" w:eastAsia="黑体" w:hAnsi="黑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4"/>
              </w:rPr>
              <w:t>所属工会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小组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jc w:val="center"/>
              <w:rPr>
                <w:rFonts w:ascii="黑体" w:eastAsia="黑体" w:hAnsi="黑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5224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申请事由、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慰问标准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及所需资料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（请在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>内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</w:rPr>
              <w:t>勾选）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50" w:firstLine="6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 工会会员退休慰问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600" w:firstLine="1667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1000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元内慰问品,需提供购物发票）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50" w:firstLine="6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 工会会员结婚、生育慰问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600" w:firstLine="1667"/>
              <w:jc w:val="lef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（800元内慰问品,需提供购物发票）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50" w:firstLine="6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 工会会员伤病住院慰问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600" w:firstLine="1667"/>
              <w:jc w:val="lef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（500元内慰问品，需提供购物发票）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50" w:firstLine="6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 工会会员直系亲属去世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600" w:firstLine="1667"/>
              <w:jc w:val="left"/>
              <w:rPr>
                <w:rFonts w:ascii="宋体" w:eastAsia="宋体" w:hAnsi="宋体" w:cs="Calibri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（1000元慰问金，需提交慰问金签收表）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250" w:firstLine="695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□ 工会会员去世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480" w:lineRule="exact"/>
              <w:ind w:firstLineChars="600" w:firstLine="1667"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Calibri" w:hint="eastAsia"/>
                <w:color w:val="000000"/>
                <w:kern w:val="0"/>
                <w:sz w:val="28"/>
                <w:szCs w:val="28"/>
              </w:rPr>
              <w:t>（2000元慰问金，需提交慰问金签收表）</w:t>
            </w:r>
          </w:p>
        </w:tc>
      </w:tr>
      <w:tr w:rsidR="005F247D" w:rsidTr="003E063A">
        <w:trPr>
          <w:trHeight w:val="845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所属部门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lang w:eastAsia="en-US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lang w:eastAsia="en-US"/>
              </w:rPr>
              <w:t>见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857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机关党委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lang w:eastAsia="en-US"/>
              </w:rPr>
              <w:t>意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pacing w:val="-8"/>
                <w:kern w:val="0"/>
                <w:sz w:val="24"/>
                <w:lang w:eastAsia="en-US"/>
              </w:rPr>
              <w:t>见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856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经办人</w:t>
            </w:r>
          </w:p>
        </w:tc>
        <w:tc>
          <w:tcPr>
            <w:tcW w:w="22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spacing w:val="-4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lang w:eastAsia="en-US"/>
              </w:rPr>
              <w:t>经办人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联系电话</w:t>
            </w:r>
          </w:p>
        </w:tc>
        <w:tc>
          <w:tcPr>
            <w:tcW w:w="35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826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经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办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人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公</w:t>
            </w:r>
            <w:r>
              <w:rPr>
                <w:rFonts w:ascii="宋体" w:eastAsia="宋体" w:hAnsi="宋体" w:cs="宋体" w:hint="eastAsia"/>
                <w:color w:val="000000"/>
                <w:spacing w:val="-4"/>
                <w:kern w:val="0"/>
                <w:sz w:val="24"/>
                <w:lang w:eastAsia="en-US"/>
              </w:rPr>
              <w:t>务卡号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837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注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</w:tcPr>
          <w:p w:rsidR="005F247D" w:rsidRDefault="005F247D" w:rsidP="003E063A">
            <w:pPr>
              <w:rPr>
                <w:rFonts w:ascii="宋体" w:eastAsia="宋体" w:hAnsi="宋体"/>
                <w:kern w:val="0"/>
                <w:sz w:val="20"/>
                <w:szCs w:val="20"/>
              </w:rPr>
            </w:pPr>
          </w:p>
        </w:tc>
      </w:tr>
      <w:tr w:rsidR="005F247D" w:rsidTr="003E063A">
        <w:trPr>
          <w:trHeight w:val="1419"/>
          <w:jc w:val="center"/>
        </w:trPr>
        <w:tc>
          <w:tcPr>
            <w:tcW w:w="14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eastAsia="en-US"/>
              </w:rPr>
              <w:t>注意事项</w:t>
            </w:r>
          </w:p>
        </w:tc>
        <w:tc>
          <w:tcPr>
            <w:tcW w:w="741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noWrap/>
            <w:vAlign w:val="center"/>
          </w:tcPr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Calibri" w:hint="eastAsia"/>
                <w:color w:val="000000"/>
                <w:kern w:val="0"/>
                <w:sz w:val="24"/>
              </w:rPr>
              <w:t>1.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慰问结束后，将此表、购物发票（需两名经手人在票面签字</w:t>
            </w:r>
            <w:r>
              <w:rPr>
                <w:rFonts w:ascii="楷体" w:eastAsia="楷体" w:hAnsi="楷体" w:cs="宋体" w:hint="eastAsia"/>
                <w:color w:val="000000"/>
                <w:spacing w:val="6"/>
                <w:kern w:val="0"/>
                <w:sz w:val="24"/>
              </w:rPr>
              <w:t>）及其他相关证明</w:t>
            </w:r>
            <w:r>
              <w:rPr>
                <w:rFonts w:ascii="楷体" w:eastAsia="楷体" w:hAnsi="楷体" w:cs="宋体" w:hint="eastAsia"/>
                <w:color w:val="000000"/>
                <w:spacing w:val="8"/>
                <w:kern w:val="0"/>
                <w:sz w:val="24"/>
              </w:rPr>
              <w:t>资料一并交校（院）机关党委工会办理报销手续。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楷体" w:eastAsia="楷体" w:hAnsi="楷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Calibri" w:hint="eastAsia"/>
                <w:color w:val="000000"/>
                <w:kern w:val="0"/>
                <w:sz w:val="24"/>
              </w:rPr>
              <w:t>2.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经办人务必准确填写本人公务卡卡号，</w:t>
            </w:r>
            <w:r>
              <w:rPr>
                <w:rFonts w:ascii="楷体" w:eastAsia="楷体" w:hAnsi="楷体" w:cs="宋体" w:hint="eastAsia"/>
                <w:color w:val="000000"/>
                <w:spacing w:val="8"/>
                <w:kern w:val="0"/>
                <w:sz w:val="24"/>
              </w:rPr>
              <w:t>以确保能够收到报销款。</w:t>
            </w:r>
          </w:p>
          <w:p w:rsidR="005F247D" w:rsidRDefault="005F247D" w:rsidP="003E063A">
            <w:pPr>
              <w:widowControl/>
              <w:kinsoku w:val="0"/>
              <w:autoSpaceDE w:val="0"/>
              <w:autoSpaceDN w:val="0"/>
              <w:adjustRightInd w:val="0"/>
              <w:snapToGrid w:val="0"/>
              <w:rPr>
                <w:rFonts w:ascii="宋体" w:eastAsia="宋体" w:hAnsi="宋体" w:cs="宋体"/>
                <w:color w:val="000000"/>
                <w:kern w:val="0"/>
                <w:sz w:val="24"/>
              </w:rPr>
            </w:pPr>
            <w:r>
              <w:rPr>
                <w:rFonts w:ascii="楷体" w:eastAsia="楷体" w:hAnsi="楷体" w:cs="Calibri" w:hint="eastAsia"/>
                <w:color w:val="000000"/>
                <w:kern w:val="0"/>
                <w:sz w:val="24"/>
              </w:rPr>
              <w:t>3.</w:t>
            </w:r>
            <w:r>
              <w:rPr>
                <w:rFonts w:ascii="楷体" w:eastAsia="楷体" w:hAnsi="楷体" w:cs="宋体" w:hint="eastAsia"/>
                <w:color w:val="000000"/>
                <w:kern w:val="0"/>
                <w:sz w:val="24"/>
              </w:rPr>
              <w:t>寒暑假、法定节假日期间，可延后至开学办理。</w:t>
            </w:r>
          </w:p>
        </w:tc>
      </w:tr>
    </w:tbl>
    <w:p w:rsidR="00335A95" w:rsidRPr="003363B6" w:rsidRDefault="00335A95" w:rsidP="005F247D">
      <w:pPr>
        <w:rPr>
          <w:rFonts w:ascii="仿宋_GB2312" w:eastAsia="仿宋_GB2312" w:hAnsi="黑体" w:cs="楷体"/>
          <w:color w:val="000000"/>
          <w:sz w:val="28"/>
          <w:szCs w:val="28"/>
        </w:rPr>
      </w:pPr>
    </w:p>
    <w:sectPr w:rsidR="00335A95" w:rsidRPr="003363B6" w:rsidSect="00944C03">
      <w:headerReference w:type="even" r:id="rId8"/>
      <w:headerReference w:type="default" r:id="rId9"/>
      <w:footerReference w:type="even" r:id="rId10"/>
      <w:footerReference w:type="default" r:id="rId11"/>
      <w:type w:val="oddPage"/>
      <w:pgSz w:w="11906" w:h="16838" w:code="9"/>
      <w:pgMar w:top="1588" w:right="1474" w:bottom="1474" w:left="1474" w:header="851" w:footer="85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FA9" w:rsidRDefault="00BD5FA9" w:rsidP="00335A95">
      <w:r>
        <w:separator/>
      </w:r>
    </w:p>
  </w:endnote>
  <w:endnote w:type="continuationSeparator" w:id="0">
    <w:p w:rsidR="00BD5FA9" w:rsidRDefault="00BD5FA9" w:rsidP="00335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C250C0">
    <w:pPr>
      <w:pStyle w:val="a7"/>
      <w:ind w:rightChars="100" w:right="210" w:firstLineChars="100" w:firstLine="280"/>
    </w:pPr>
    <w:r>
      <w:rPr>
        <w:rFonts w:ascii="宋体" w:hAnsi="宋体"/>
        <w:sz w:val="28"/>
        <w:szCs w:val="28"/>
      </w:rPr>
      <w:fldChar w:fldCharType="begin"/>
    </w:r>
    <w:r w:rsidR="006B5C4D">
      <w:rPr>
        <w:rFonts w:ascii="宋体" w:hAnsi="宋体"/>
        <w:sz w:val="28"/>
        <w:szCs w:val="28"/>
      </w:rPr>
      <w:instrText>PAGE   \* MERGEFORMAT</w:instrText>
    </w:r>
    <w:r>
      <w:rPr>
        <w:rFonts w:ascii="宋体" w:hAnsi="宋体"/>
        <w:sz w:val="28"/>
        <w:szCs w:val="28"/>
      </w:rPr>
      <w:fldChar w:fldCharType="separate"/>
    </w:r>
    <w:r w:rsidR="00D37CB1" w:rsidRPr="00D37CB1">
      <w:rPr>
        <w:rFonts w:ascii="宋体" w:hAnsi="宋体"/>
        <w:noProof/>
        <w:sz w:val="28"/>
        <w:szCs w:val="28"/>
        <w:lang w:val="zh-CN"/>
      </w:rPr>
      <w:t>-</w:t>
    </w:r>
    <w:r w:rsidR="00D37CB1">
      <w:rPr>
        <w:rFonts w:ascii="宋体" w:hAnsi="宋体"/>
        <w:noProof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38013081"/>
      <w:docPartObj>
        <w:docPartGallery w:val="Page Numbers (Bottom of Page)"/>
        <w:docPartUnique/>
      </w:docPartObj>
    </w:sdtPr>
    <w:sdtEndPr/>
    <w:sdtContent>
      <w:p w:rsidR="00F1538D" w:rsidRDefault="00F1538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CB1" w:rsidRPr="00D37CB1">
          <w:rPr>
            <w:noProof/>
            <w:lang w:val="zh-CN"/>
          </w:rPr>
          <w:t>-</w:t>
        </w:r>
        <w:r w:rsidR="00D37CB1">
          <w:rPr>
            <w:noProof/>
          </w:rPr>
          <w:t xml:space="preserve"> 1 -</w:t>
        </w:r>
        <w:r>
          <w:fldChar w:fldCharType="end"/>
        </w:r>
      </w:p>
    </w:sdtContent>
  </w:sdt>
  <w:p w:rsidR="00335A95" w:rsidRDefault="00335A95">
    <w:pPr>
      <w:pStyle w:val="a7"/>
      <w:wordWrap w:val="0"/>
      <w:ind w:rightChars="-100" w:right="-210" w:firstLine="5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FA9" w:rsidRDefault="00BD5FA9" w:rsidP="00335A95">
      <w:r>
        <w:separator/>
      </w:r>
    </w:p>
  </w:footnote>
  <w:footnote w:type="continuationSeparator" w:id="0">
    <w:p w:rsidR="00BD5FA9" w:rsidRDefault="00BD5FA9" w:rsidP="00335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5A95" w:rsidRDefault="00335A95">
    <w:pPr>
      <w:pStyle w:val="a9"/>
      <w:pBdr>
        <w:bottom w:val="none" w:sz="0" w:space="0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E19"/>
    <w:rsid w:val="000101C0"/>
    <w:rsid w:val="00010331"/>
    <w:rsid w:val="00020AE2"/>
    <w:rsid w:val="00056368"/>
    <w:rsid w:val="0008434B"/>
    <w:rsid w:val="00092142"/>
    <w:rsid w:val="000C69DF"/>
    <w:rsid w:val="000D40BE"/>
    <w:rsid w:val="000E0451"/>
    <w:rsid w:val="000E3A7F"/>
    <w:rsid w:val="000F0E7B"/>
    <w:rsid w:val="000F2509"/>
    <w:rsid w:val="0010051F"/>
    <w:rsid w:val="00103E54"/>
    <w:rsid w:val="00117B4F"/>
    <w:rsid w:val="00130FA5"/>
    <w:rsid w:val="0013525D"/>
    <w:rsid w:val="00173AA3"/>
    <w:rsid w:val="00184F0C"/>
    <w:rsid w:val="001861CB"/>
    <w:rsid w:val="0019109F"/>
    <w:rsid w:val="001A6388"/>
    <w:rsid w:val="001B0FE1"/>
    <w:rsid w:val="001C04C5"/>
    <w:rsid w:val="001C7C49"/>
    <w:rsid w:val="001F2D20"/>
    <w:rsid w:val="0021194D"/>
    <w:rsid w:val="00214B1E"/>
    <w:rsid w:val="00233945"/>
    <w:rsid w:val="00237DF3"/>
    <w:rsid w:val="00247F8C"/>
    <w:rsid w:val="00260144"/>
    <w:rsid w:val="00263858"/>
    <w:rsid w:val="002638EB"/>
    <w:rsid w:val="0027071E"/>
    <w:rsid w:val="00275860"/>
    <w:rsid w:val="002805AD"/>
    <w:rsid w:val="0028206E"/>
    <w:rsid w:val="00297216"/>
    <w:rsid w:val="002B4997"/>
    <w:rsid w:val="002C5B15"/>
    <w:rsid w:val="002E62B5"/>
    <w:rsid w:val="002F0E38"/>
    <w:rsid w:val="002F6547"/>
    <w:rsid w:val="003169C4"/>
    <w:rsid w:val="00335A95"/>
    <w:rsid w:val="003363B6"/>
    <w:rsid w:val="00357D60"/>
    <w:rsid w:val="003652C8"/>
    <w:rsid w:val="003702F5"/>
    <w:rsid w:val="003819C3"/>
    <w:rsid w:val="00384856"/>
    <w:rsid w:val="00395047"/>
    <w:rsid w:val="0039731D"/>
    <w:rsid w:val="003A1145"/>
    <w:rsid w:val="003A708D"/>
    <w:rsid w:val="003C325A"/>
    <w:rsid w:val="003F57C7"/>
    <w:rsid w:val="003F5E0C"/>
    <w:rsid w:val="003F6051"/>
    <w:rsid w:val="004426EB"/>
    <w:rsid w:val="00460D36"/>
    <w:rsid w:val="00461247"/>
    <w:rsid w:val="00481A72"/>
    <w:rsid w:val="00486BF8"/>
    <w:rsid w:val="004D5BB7"/>
    <w:rsid w:val="004D7052"/>
    <w:rsid w:val="004F0B7D"/>
    <w:rsid w:val="0052247E"/>
    <w:rsid w:val="00525E06"/>
    <w:rsid w:val="005851AC"/>
    <w:rsid w:val="005878BE"/>
    <w:rsid w:val="005A70EE"/>
    <w:rsid w:val="005B2FBF"/>
    <w:rsid w:val="005C0358"/>
    <w:rsid w:val="005E0193"/>
    <w:rsid w:val="005E04ED"/>
    <w:rsid w:val="005E0DB5"/>
    <w:rsid w:val="005E203E"/>
    <w:rsid w:val="005E28D7"/>
    <w:rsid w:val="005E5C3D"/>
    <w:rsid w:val="005F247D"/>
    <w:rsid w:val="005F7D79"/>
    <w:rsid w:val="006150AD"/>
    <w:rsid w:val="00651243"/>
    <w:rsid w:val="00672521"/>
    <w:rsid w:val="00674B4D"/>
    <w:rsid w:val="006B5C4D"/>
    <w:rsid w:val="006B778B"/>
    <w:rsid w:val="006C7AC0"/>
    <w:rsid w:val="006D59F0"/>
    <w:rsid w:val="00703835"/>
    <w:rsid w:val="00711BB8"/>
    <w:rsid w:val="007145B8"/>
    <w:rsid w:val="007307AB"/>
    <w:rsid w:val="007856EE"/>
    <w:rsid w:val="007873F3"/>
    <w:rsid w:val="00797620"/>
    <w:rsid w:val="007A4983"/>
    <w:rsid w:val="007C35A7"/>
    <w:rsid w:val="007D7995"/>
    <w:rsid w:val="007F6308"/>
    <w:rsid w:val="00800D8E"/>
    <w:rsid w:val="00824682"/>
    <w:rsid w:val="00850904"/>
    <w:rsid w:val="00852C9E"/>
    <w:rsid w:val="00854CF3"/>
    <w:rsid w:val="00865E54"/>
    <w:rsid w:val="008A6C35"/>
    <w:rsid w:val="008B71B5"/>
    <w:rsid w:val="008C4C8D"/>
    <w:rsid w:val="00905531"/>
    <w:rsid w:val="00915321"/>
    <w:rsid w:val="00923B4C"/>
    <w:rsid w:val="00927A4E"/>
    <w:rsid w:val="00944C03"/>
    <w:rsid w:val="009524C3"/>
    <w:rsid w:val="009725C6"/>
    <w:rsid w:val="00974B06"/>
    <w:rsid w:val="009835C0"/>
    <w:rsid w:val="00985CB1"/>
    <w:rsid w:val="009A4659"/>
    <w:rsid w:val="009D0937"/>
    <w:rsid w:val="00A10290"/>
    <w:rsid w:val="00A162AA"/>
    <w:rsid w:val="00A241C4"/>
    <w:rsid w:val="00A26D3B"/>
    <w:rsid w:val="00A45F73"/>
    <w:rsid w:val="00A47C53"/>
    <w:rsid w:val="00A67461"/>
    <w:rsid w:val="00A73CDE"/>
    <w:rsid w:val="00A80F82"/>
    <w:rsid w:val="00A87A00"/>
    <w:rsid w:val="00A93AE5"/>
    <w:rsid w:val="00AC7E19"/>
    <w:rsid w:val="00AD479C"/>
    <w:rsid w:val="00AE6562"/>
    <w:rsid w:val="00AF6CDC"/>
    <w:rsid w:val="00B00D5D"/>
    <w:rsid w:val="00B0699F"/>
    <w:rsid w:val="00B23999"/>
    <w:rsid w:val="00B27A5F"/>
    <w:rsid w:val="00B27FC4"/>
    <w:rsid w:val="00B31D3E"/>
    <w:rsid w:val="00B46CB8"/>
    <w:rsid w:val="00B92C54"/>
    <w:rsid w:val="00BB4C1F"/>
    <w:rsid w:val="00BB514F"/>
    <w:rsid w:val="00BD5FA9"/>
    <w:rsid w:val="00BE2672"/>
    <w:rsid w:val="00C135BC"/>
    <w:rsid w:val="00C17B7F"/>
    <w:rsid w:val="00C250C0"/>
    <w:rsid w:val="00C633FD"/>
    <w:rsid w:val="00CA5370"/>
    <w:rsid w:val="00CB0052"/>
    <w:rsid w:val="00CD6E5B"/>
    <w:rsid w:val="00CE5B8F"/>
    <w:rsid w:val="00CE5E7A"/>
    <w:rsid w:val="00D24AC6"/>
    <w:rsid w:val="00D37CB1"/>
    <w:rsid w:val="00D43477"/>
    <w:rsid w:val="00D55218"/>
    <w:rsid w:val="00D65524"/>
    <w:rsid w:val="00D7247C"/>
    <w:rsid w:val="00D745A0"/>
    <w:rsid w:val="00DA6A6D"/>
    <w:rsid w:val="00DE2D95"/>
    <w:rsid w:val="00DF7509"/>
    <w:rsid w:val="00E06C87"/>
    <w:rsid w:val="00E11F33"/>
    <w:rsid w:val="00E20B5F"/>
    <w:rsid w:val="00E402AB"/>
    <w:rsid w:val="00E41771"/>
    <w:rsid w:val="00E55EA8"/>
    <w:rsid w:val="00E600AC"/>
    <w:rsid w:val="00E63F24"/>
    <w:rsid w:val="00E777FB"/>
    <w:rsid w:val="00EA4234"/>
    <w:rsid w:val="00EA4D53"/>
    <w:rsid w:val="00EC597D"/>
    <w:rsid w:val="00ED7590"/>
    <w:rsid w:val="00EF07D2"/>
    <w:rsid w:val="00F010DC"/>
    <w:rsid w:val="00F1538D"/>
    <w:rsid w:val="00F309E2"/>
    <w:rsid w:val="00F321F4"/>
    <w:rsid w:val="00F733F0"/>
    <w:rsid w:val="00F75F25"/>
    <w:rsid w:val="00F76FA8"/>
    <w:rsid w:val="00F77363"/>
    <w:rsid w:val="00F82714"/>
    <w:rsid w:val="00F82B81"/>
    <w:rsid w:val="00FB03DE"/>
    <w:rsid w:val="04AD029D"/>
    <w:rsid w:val="6D673A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6DE140D-8258-4225-BFF0-54746FEC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5A9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335A95"/>
    <w:pPr>
      <w:keepNext/>
      <w:keepLines/>
      <w:spacing w:line="560" w:lineRule="exact"/>
      <w:jc w:val="center"/>
      <w:outlineLvl w:val="0"/>
    </w:pPr>
    <w:rPr>
      <w:rFonts w:eastAsia="黑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35A95"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rsid w:val="00335A95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rsid w:val="00335A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rsid w:val="00335A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rsid w:val="00335A95"/>
  </w:style>
  <w:style w:type="character" w:customStyle="1" w:styleId="aa">
    <w:name w:val="页眉 字符"/>
    <w:basedOn w:val="a0"/>
    <w:link w:val="a9"/>
    <w:uiPriority w:val="99"/>
    <w:rsid w:val="00335A95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35A95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sid w:val="00335A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CFD46-2028-42C0-B419-CC985D128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lxy</dc:creator>
  <cp:lastModifiedBy>政府版用户</cp:lastModifiedBy>
  <cp:revision>2</cp:revision>
  <cp:lastPrinted>2025-12-10T00:52:00Z</cp:lastPrinted>
  <dcterms:created xsi:type="dcterms:W3CDTF">2025-12-10T01:11:00Z</dcterms:created>
  <dcterms:modified xsi:type="dcterms:W3CDTF">2025-12-10T01:11:00Z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eyJoZGlkIjoiMzA0ZGMxZDgyNzE1N2E5OTAxOGM3NzQ1Y2JjMWQyODUiLCJ1c2VySWQiOiI0MjQxMzk0NTAifQ==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E01396AB9AD844A3BB50F9C2AC4C3565_13</vt:lpwstr>
  </property>
</Properties>
</file>