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67" w:rsidRPr="00D65212" w:rsidRDefault="00F11E67" w:rsidP="00213DF2">
      <w:pPr>
        <w:spacing w:afterLines="50" w:line="520" w:lineRule="exact"/>
        <w:rPr>
          <w:rFonts w:ascii="楷体_GB2312" w:eastAsia="楷体_GB2312"/>
          <w:sz w:val="32"/>
          <w:szCs w:val="32"/>
        </w:rPr>
      </w:pPr>
      <w:r w:rsidRPr="00D65212">
        <w:rPr>
          <w:rFonts w:ascii="楷体_GB2312" w:eastAsia="楷体_GB2312" w:hint="eastAsia"/>
          <w:sz w:val="32"/>
          <w:szCs w:val="32"/>
        </w:rPr>
        <w:t>附件1</w:t>
      </w:r>
    </w:p>
    <w:p w:rsidR="00213DF2" w:rsidRDefault="00F11E67" w:rsidP="00213DF2">
      <w:pPr>
        <w:spacing w:afterLines="50" w:line="600" w:lineRule="exact"/>
        <w:jc w:val="center"/>
        <w:rPr>
          <w:rFonts w:ascii="方正小标宋简体" w:eastAsia="方正小标宋简体" w:hint="eastAsia"/>
          <w:sz w:val="40"/>
          <w:szCs w:val="44"/>
        </w:rPr>
      </w:pPr>
      <w:r w:rsidRPr="00D65212">
        <w:rPr>
          <w:rFonts w:ascii="方正小标宋简体" w:eastAsia="方正小标宋简体" w:hint="eastAsia"/>
          <w:sz w:val="40"/>
          <w:szCs w:val="44"/>
        </w:rPr>
        <w:t>全省党校系统第29次理研会参会代表</w:t>
      </w:r>
    </w:p>
    <w:p w:rsidR="00F11E67" w:rsidRPr="00D65212" w:rsidRDefault="00F11E67" w:rsidP="00213DF2">
      <w:pPr>
        <w:spacing w:afterLines="50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D65212">
        <w:rPr>
          <w:rFonts w:ascii="方正小标宋简体" w:eastAsia="方正小标宋简体" w:hint="eastAsia"/>
          <w:sz w:val="40"/>
          <w:szCs w:val="44"/>
        </w:rPr>
        <w:t>指标分配表</w:t>
      </w:r>
    </w:p>
    <w:tbl>
      <w:tblPr>
        <w:tblW w:w="9392" w:type="dxa"/>
        <w:jc w:val="center"/>
        <w:tblInd w:w="311" w:type="dxa"/>
        <w:tblLook w:val="0000"/>
      </w:tblPr>
      <w:tblGrid>
        <w:gridCol w:w="962"/>
        <w:gridCol w:w="2463"/>
        <w:gridCol w:w="1197"/>
        <w:gridCol w:w="1274"/>
        <w:gridCol w:w="1352"/>
        <w:gridCol w:w="1072"/>
        <w:gridCol w:w="1072"/>
      </w:tblGrid>
      <w:tr w:rsidR="00F11E67" w:rsidRPr="00D65212" w:rsidTr="008257E5">
        <w:trPr>
          <w:trHeight w:val="631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所属市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单        位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分管校长   科研处长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组织奖 单位代表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获奖论文作者代表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西安市委党校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新城区委党校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碑林区委党校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莲湖区委党校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雁塔区委党校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灞桥区委党校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临潼区委党校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长安区委党校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蓝田县委党校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户县县委党校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高陵县委党校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阎良区委党校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宝鸡市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宝鸡市委党校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金台区委党校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渭滨区委党校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陈仓区委党校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凤翔县委党校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岐山县委党校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扶风县委党校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陇县县委党校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千阳县委党校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麟游县委党校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太白县委党校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凤县县委党校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眉县县委党校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CB3BE0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0"/>
          <w:jc w:val="center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11E67" w:rsidRDefault="00F11E67" w:rsidP="00F11E67"/>
    <w:tbl>
      <w:tblPr>
        <w:tblW w:w="9384" w:type="dxa"/>
        <w:jc w:val="center"/>
        <w:tblInd w:w="311" w:type="dxa"/>
        <w:tblLook w:val="0000"/>
      </w:tblPr>
      <w:tblGrid>
        <w:gridCol w:w="961"/>
        <w:gridCol w:w="2461"/>
        <w:gridCol w:w="1196"/>
        <w:gridCol w:w="1273"/>
        <w:gridCol w:w="1351"/>
        <w:gridCol w:w="1070"/>
        <w:gridCol w:w="1072"/>
      </w:tblGrid>
      <w:tr w:rsidR="00F11E67" w:rsidRPr="00D65212" w:rsidTr="008257E5">
        <w:trPr>
          <w:trHeight w:val="411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咸阳市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咸阳市委党校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秦都区委党校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渭城区委党校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兴平市委党校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武功县委党校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乾县县委党校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礼泉县委党校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泾阳县委党校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三原县委党校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永寿县委党校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彬县县委党校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长武县委党校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旬邑县委党校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淳化县委党校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铜川市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铜川市委党校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印台区委党校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耀州区委党校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王益区委党校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宜君县委党校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渭南市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渭南市委党校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临渭区委党校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华县县委党校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华阴市委党校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潼关县委党校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大荔县委党校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合阳县委党校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蒲城县委党校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澄城县委党校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富平县委党校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白水县委党校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11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11E67" w:rsidRDefault="00F11E67" w:rsidP="00F11E67">
      <w:pPr>
        <w:spacing w:line="20" w:lineRule="exact"/>
      </w:pPr>
    </w:p>
    <w:tbl>
      <w:tblPr>
        <w:tblW w:w="9377" w:type="dxa"/>
        <w:jc w:val="center"/>
        <w:tblInd w:w="311" w:type="dxa"/>
        <w:tblLook w:val="0000"/>
      </w:tblPr>
      <w:tblGrid>
        <w:gridCol w:w="963"/>
        <w:gridCol w:w="2459"/>
        <w:gridCol w:w="1195"/>
        <w:gridCol w:w="1272"/>
        <w:gridCol w:w="1350"/>
        <w:gridCol w:w="1069"/>
        <w:gridCol w:w="1069"/>
      </w:tblGrid>
      <w:tr w:rsidR="00F11E67" w:rsidRPr="00D65212" w:rsidTr="008257E5">
        <w:trPr>
          <w:trHeight w:val="425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延安市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延安市委党校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子长县委党校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安塞县委党校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富县县委党校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黄陵县委党校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洛川县委党校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志丹县委党校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甘泉县委党校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宜川县委党校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延川县委党校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黄龙县委党校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宝塔区委党校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榆林市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榆林市委党校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米脂县委党校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绥德县委党校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横山县委党校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靖边县委党校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定边县委党校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吴堡县委党校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子洲县委党校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佳县县委党校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神木县委党校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府谷县委党校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榆阳区委党校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清涧县委党校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汉中市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汉中市委党校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汉台区委党校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南郑县委党校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勉县县委党校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洋县县委党校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11E67" w:rsidRDefault="00F11E67" w:rsidP="00F11E67">
      <w:pPr>
        <w:spacing w:line="80" w:lineRule="exact"/>
      </w:pPr>
    </w:p>
    <w:tbl>
      <w:tblPr>
        <w:tblW w:w="9377" w:type="dxa"/>
        <w:jc w:val="center"/>
        <w:tblInd w:w="311" w:type="dxa"/>
        <w:tblLook w:val="0000"/>
      </w:tblPr>
      <w:tblGrid>
        <w:gridCol w:w="963"/>
        <w:gridCol w:w="2459"/>
        <w:gridCol w:w="1195"/>
        <w:gridCol w:w="1272"/>
        <w:gridCol w:w="1350"/>
        <w:gridCol w:w="1069"/>
        <w:gridCol w:w="1069"/>
      </w:tblGrid>
      <w:tr w:rsidR="00F11E67" w:rsidRPr="00D65212" w:rsidTr="008257E5">
        <w:trPr>
          <w:trHeight w:val="425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汉中市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城固县委党校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宁强县委党校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略阳县委党校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留坝县委党校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佛坪县委党校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西乡县委党校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25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镇巴县委党校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4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安康市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安康市委党校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汉滨区委党校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汉阴县委党校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石泉县委党校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宁陕县委党校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紫阳县委党校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岚皋县委党校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平利县委党校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镇坪县委党校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旬阳县委党校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商洛市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商洛市委党校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商州区委党校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洛南县委党校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丹凤县委党校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商南县委党校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山阳县委党校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镇安县委党校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柞水县委党校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4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E67" w:rsidRPr="00CB3BE0" w:rsidRDefault="00F11E67" w:rsidP="008257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380"/>
          <w:jc w:val="center"/>
        </w:trPr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韩城市委党校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381"/>
          <w:jc w:val="center"/>
        </w:trPr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陕西青年职业学院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381"/>
          <w:jc w:val="center"/>
        </w:trPr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省委党校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381"/>
          <w:jc w:val="center"/>
        </w:trPr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11E67" w:rsidRPr="00D65212" w:rsidTr="008257E5">
        <w:trPr>
          <w:trHeight w:val="381"/>
          <w:jc w:val="center"/>
        </w:trPr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E67" w:rsidRPr="00CB3BE0" w:rsidRDefault="00F11E67" w:rsidP="0082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3BE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DA2227" w:rsidRDefault="00DA2227"/>
    <w:sectPr w:rsidR="00DA2227" w:rsidSect="00064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34" w:rsidRDefault="004D1734" w:rsidP="00F11E67">
      <w:r>
        <w:separator/>
      </w:r>
    </w:p>
  </w:endnote>
  <w:endnote w:type="continuationSeparator" w:id="1">
    <w:p w:rsidR="004D1734" w:rsidRDefault="004D1734" w:rsidP="00F1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34" w:rsidRDefault="004D1734" w:rsidP="00F11E67">
      <w:r>
        <w:separator/>
      </w:r>
    </w:p>
  </w:footnote>
  <w:footnote w:type="continuationSeparator" w:id="1">
    <w:p w:rsidR="004D1734" w:rsidRDefault="004D1734" w:rsidP="00F11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92517"/>
    <w:multiLevelType w:val="hybridMultilevel"/>
    <w:tmpl w:val="C9846E54"/>
    <w:lvl w:ilvl="0" w:tplc="02607C28">
      <w:start w:val="1"/>
      <w:numFmt w:val="decimal"/>
      <w:lvlText w:val="第%1条"/>
      <w:lvlJc w:val="left"/>
      <w:pPr>
        <w:tabs>
          <w:tab w:val="num" w:pos="2595"/>
        </w:tabs>
        <w:ind w:left="2595" w:hanging="19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E67"/>
    <w:rsid w:val="00064993"/>
    <w:rsid w:val="00213DF2"/>
    <w:rsid w:val="004D1734"/>
    <w:rsid w:val="00DA2227"/>
    <w:rsid w:val="00F1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F11E6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1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1E67"/>
    <w:rPr>
      <w:sz w:val="18"/>
      <w:szCs w:val="18"/>
    </w:rPr>
  </w:style>
  <w:style w:type="paragraph" w:styleId="a4">
    <w:name w:val="footer"/>
    <w:basedOn w:val="a"/>
    <w:link w:val="Char0"/>
    <w:unhideWhenUsed/>
    <w:rsid w:val="00F11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1E67"/>
    <w:rPr>
      <w:sz w:val="18"/>
      <w:szCs w:val="18"/>
    </w:rPr>
  </w:style>
  <w:style w:type="character" w:customStyle="1" w:styleId="1Char">
    <w:name w:val="标题 1 Char"/>
    <w:basedOn w:val="a0"/>
    <w:link w:val="1"/>
    <w:rsid w:val="00F11E67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Date"/>
    <w:basedOn w:val="a"/>
    <w:next w:val="a"/>
    <w:link w:val="Char1"/>
    <w:rsid w:val="00F11E67"/>
    <w:pPr>
      <w:ind w:leftChars="2500" w:left="100"/>
    </w:pPr>
  </w:style>
  <w:style w:type="character" w:customStyle="1" w:styleId="Char1">
    <w:name w:val="日期 Char"/>
    <w:basedOn w:val="a0"/>
    <w:link w:val="a5"/>
    <w:rsid w:val="00F11E67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rsid w:val="00F11E67"/>
  </w:style>
  <w:style w:type="table" w:styleId="a7">
    <w:name w:val="Table Grid"/>
    <w:basedOn w:val="a1"/>
    <w:rsid w:val="00F11E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semiHidden/>
    <w:rsid w:val="00F11E67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F11E67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"/>
    <w:link w:val="Char3"/>
    <w:rsid w:val="00F11E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3">
    <w:name w:val="纯文本 Char"/>
    <w:basedOn w:val="a0"/>
    <w:link w:val="a9"/>
    <w:rsid w:val="00F11E67"/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F11E67"/>
    <w:rPr>
      <w:sz w:val="36"/>
      <w:szCs w:val="21"/>
    </w:rPr>
  </w:style>
  <w:style w:type="paragraph" w:customStyle="1" w:styleId="Char4">
    <w:name w:val="Char"/>
    <w:basedOn w:val="a"/>
    <w:rsid w:val="00F11E67"/>
    <w:rPr>
      <w:rFonts w:ascii="Tahoma" w:hAnsi="Tahoma"/>
      <w:sz w:val="24"/>
      <w:szCs w:val="20"/>
    </w:rPr>
  </w:style>
  <w:style w:type="paragraph" w:styleId="aa">
    <w:name w:val="Normal (Web)"/>
    <w:basedOn w:val="a"/>
    <w:rsid w:val="00F11E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rsid w:val="00F11E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357</Words>
  <Characters>2035</Characters>
  <Application>Microsoft Office Word</Application>
  <DocSecurity>0</DocSecurity>
  <Lines>16</Lines>
  <Paragraphs>4</Paragraphs>
  <ScaleCrop>false</ScaleCrop>
  <Company>Lenovo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用户科研处</dc:creator>
  <cp:keywords/>
  <dc:description/>
  <cp:lastModifiedBy>用户科研处</cp:lastModifiedBy>
  <cp:revision>3</cp:revision>
  <dcterms:created xsi:type="dcterms:W3CDTF">2015-06-24T07:38:00Z</dcterms:created>
  <dcterms:modified xsi:type="dcterms:W3CDTF">2015-06-24T07:40:00Z</dcterms:modified>
</cp:coreProperties>
</file>